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E" w:rsidRPr="000E32CB" w:rsidRDefault="000901BE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0901BE" w:rsidRPr="000E32CB" w:rsidRDefault="000901BE" w:rsidP="002A6805">
      <w:pPr>
        <w:pStyle w:val="30"/>
        <w:shd w:val="clear" w:color="auto" w:fill="auto"/>
        <w:spacing w:line="312" w:lineRule="auto"/>
        <w:ind w:left="3969"/>
      </w:pPr>
      <w:r>
        <w:t>Административния ръководител - п</w:t>
      </w:r>
      <w:r w:rsidRPr="000E32CB">
        <w:t>редседател на</w:t>
      </w:r>
      <w:r>
        <w:t xml:space="preserve"> Районен съд - Разлог</w:t>
      </w:r>
    </w:p>
    <w:p w:rsidR="000901BE" w:rsidRDefault="000901BE" w:rsidP="0088445A">
      <w:pPr>
        <w:pStyle w:val="30"/>
        <w:shd w:val="clear" w:color="auto" w:fill="auto"/>
        <w:spacing w:line="312" w:lineRule="auto"/>
        <w:ind w:left="2359"/>
      </w:pPr>
    </w:p>
    <w:p w:rsidR="000901BE" w:rsidRDefault="000901BE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901BE" w:rsidRDefault="000901BE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0901BE" w:rsidRPr="0088445A" w:rsidRDefault="000901BE" w:rsidP="004650F3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0901BE" w:rsidRPr="0088445A" w:rsidRDefault="000901BE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0901BE" w:rsidRDefault="000901BE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0901BE" w:rsidRPr="0088445A" w:rsidRDefault="000901BE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0901BE" w:rsidRPr="0088445A" w:rsidRDefault="000901BE" w:rsidP="004650F3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0901BE" w:rsidRPr="0088445A" w:rsidRDefault="000901BE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0901BE" w:rsidRPr="0088445A" w:rsidRDefault="000901BE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…………..……………………………</w:t>
      </w:r>
      <w:r w:rsidRPr="0088445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0901BE" w:rsidRPr="0088445A" w:rsidRDefault="000901BE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901BE" w:rsidRDefault="000901BE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Съм съгласен/на Районен съд - Разлог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0901BE" w:rsidRDefault="000901BE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0901BE" w:rsidRDefault="000901BE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моите лични данни, които съм предоставил/а на Районен съд - Разлог в рамките на процедурата по кандидатстване за длъжността „</w:t>
      </w:r>
      <w:r>
        <w:rPr>
          <w:rFonts w:ascii="Times New Roman" w:hAnsi="Times New Roman" w:cs="Times New Roman"/>
          <w:b/>
          <w:sz w:val="24"/>
          <w:szCs w:val="24"/>
        </w:rPr>
        <w:t>Съдебен секретар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 се обработват от съда за целите на конкурсната процедура, както и за целите на подбор на персонал;</w:t>
      </w:r>
    </w:p>
    <w:p w:rsidR="000901BE" w:rsidRDefault="000901BE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информиран/а съм, че Районен съд - Разлог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0901BE" w:rsidRDefault="000901BE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 се съхраняват в Районен съд - Разлог в срок от 3 (три) години, считано от окончателното приключване на конкурсната процедура, съответно след изтичането на срока на обжалване на процедурата;</w:t>
      </w:r>
    </w:p>
    <w:p w:rsidR="000901BE" w:rsidRDefault="000901BE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конкурсната процедура, съответно след изтичането на срока на обжалване на процедурата.</w:t>
      </w:r>
    </w:p>
    <w:p w:rsidR="000901BE" w:rsidRDefault="000901BE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901BE" w:rsidRPr="0088445A" w:rsidRDefault="000901BE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901BE" w:rsidRPr="0088445A" w:rsidRDefault="000901BE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Дата: 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8445A">
        <w:rPr>
          <w:rFonts w:ascii="Times New Roman" w:hAnsi="Times New Roman" w:cs="Times New Roman"/>
          <w:sz w:val="24"/>
          <w:szCs w:val="24"/>
        </w:rPr>
        <w:tab/>
      </w:r>
      <w:r w:rsidRPr="0088445A">
        <w:rPr>
          <w:rFonts w:ascii="Times New Roman" w:hAnsi="Times New Roman" w:cs="Times New Roman"/>
          <w:sz w:val="24"/>
          <w:szCs w:val="24"/>
        </w:rPr>
        <w:tab/>
      </w:r>
      <w:r w:rsidRPr="0088445A">
        <w:rPr>
          <w:rFonts w:ascii="Times New Roman" w:hAnsi="Times New Roman" w:cs="Times New Roman"/>
          <w:sz w:val="24"/>
          <w:szCs w:val="24"/>
        </w:rPr>
        <w:tab/>
      </w:r>
      <w:r w:rsidRPr="0088445A">
        <w:rPr>
          <w:rFonts w:ascii="Times New Roman" w:hAnsi="Times New Roman" w:cs="Times New Roman"/>
          <w:sz w:val="24"/>
          <w:szCs w:val="24"/>
        </w:rPr>
        <w:tab/>
        <w:t xml:space="preserve">  Декларатор: .............................</w:t>
      </w:r>
    </w:p>
    <w:sectPr w:rsidR="000901BE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BE" w:rsidRDefault="000901BE" w:rsidP="00C734A6">
      <w:r>
        <w:separator/>
      </w:r>
    </w:p>
  </w:endnote>
  <w:endnote w:type="continuationSeparator" w:id="0">
    <w:p w:rsidR="000901BE" w:rsidRDefault="000901BE" w:rsidP="00C7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BE" w:rsidRDefault="000901BE" w:rsidP="00C734A6">
      <w:r>
        <w:separator/>
      </w:r>
    </w:p>
  </w:footnote>
  <w:footnote w:type="continuationSeparator" w:id="0">
    <w:p w:rsidR="000901BE" w:rsidRDefault="000901BE" w:rsidP="00C73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F69"/>
    <w:rsid w:val="0002128B"/>
    <w:rsid w:val="00040031"/>
    <w:rsid w:val="00080F69"/>
    <w:rsid w:val="000901BE"/>
    <w:rsid w:val="000A6A50"/>
    <w:rsid w:val="000B5B3C"/>
    <w:rsid w:val="000E32CB"/>
    <w:rsid w:val="00171D18"/>
    <w:rsid w:val="00180AB9"/>
    <w:rsid w:val="001F5619"/>
    <w:rsid w:val="00254220"/>
    <w:rsid w:val="002769F9"/>
    <w:rsid w:val="002A6805"/>
    <w:rsid w:val="004650F3"/>
    <w:rsid w:val="00584C7C"/>
    <w:rsid w:val="005C36D4"/>
    <w:rsid w:val="006E2205"/>
    <w:rsid w:val="00746399"/>
    <w:rsid w:val="007967C8"/>
    <w:rsid w:val="008013F3"/>
    <w:rsid w:val="0088445A"/>
    <w:rsid w:val="00917F8C"/>
    <w:rsid w:val="00952320"/>
    <w:rsid w:val="0099143C"/>
    <w:rsid w:val="009A4257"/>
    <w:rsid w:val="00A42C7B"/>
    <w:rsid w:val="00A476B3"/>
    <w:rsid w:val="00A501F9"/>
    <w:rsid w:val="00AC56F7"/>
    <w:rsid w:val="00BC7AE8"/>
    <w:rsid w:val="00C00567"/>
    <w:rsid w:val="00C24B0E"/>
    <w:rsid w:val="00C734A6"/>
    <w:rsid w:val="00CE32B1"/>
    <w:rsid w:val="00CE6A76"/>
    <w:rsid w:val="00D15BCD"/>
    <w:rsid w:val="00D76003"/>
    <w:rsid w:val="00EB18E4"/>
    <w:rsid w:val="00EF7989"/>
    <w:rsid w:val="00FD7CE1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4A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34A6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C734A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34A6"/>
    <w:rPr>
      <w:rFonts w:ascii="Arial" w:hAnsi="Arial"/>
    </w:rPr>
  </w:style>
  <w:style w:type="paragraph" w:styleId="NormalWeb">
    <w:name w:val="Normal (Web)"/>
    <w:basedOn w:val="Normal"/>
    <w:uiPriority w:val="99"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uiPriority w:val="99"/>
    <w:locked/>
    <w:rsid w:val="0088445A"/>
    <w:rPr>
      <w:b/>
      <w:sz w:val="28"/>
      <w:shd w:val="clear" w:color="auto" w:fill="FFFFFF"/>
    </w:rPr>
  </w:style>
  <w:style w:type="character" w:customStyle="1" w:styleId="4">
    <w:name w:val="Основен текст (4)_"/>
    <w:link w:val="40"/>
    <w:uiPriority w:val="99"/>
    <w:locked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uiPriority w:val="99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uiPriority w:val="99"/>
    <w:rsid w:val="0088445A"/>
    <w:pPr>
      <w:shd w:val="clear" w:color="auto" w:fill="FFFFFF"/>
      <w:autoSpaceDE/>
      <w:autoSpaceDN/>
      <w:adjustRightInd/>
      <w:spacing w:before="600" w:after="60" w:line="24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uiPriority w:val="99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3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081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3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081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262</Words>
  <Characters>1494</Characters>
  <Application>Microsoft Office Outlook</Application>
  <DocSecurity>0</DocSecurity>
  <Lines>0</Lines>
  <Paragraphs>0</Paragraphs>
  <ScaleCrop>false</ScaleCrop>
  <Company>VSS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dori</dc:creator>
  <cp:keywords/>
  <dc:description/>
  <cp:lastModifiedBy>RS-Razlog_ADMIN</cp:lastModifiedBy>
  <cp:revision>5</cp:revision>
  <cp:lastPrinted>2019-04-23T13:16:00Z</cp:lastPrinted>
  <dcterms:created xsi:type="dcterms:W3CDTF">2019-10-28T11:49:00Z</dcterms:created>
  <dcterms:modified xsi:type="dcterms:W3CDTF">2021-04-20T13:41:00Z</dcterms:modified>
</cp:coreProperties>
</file>